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AGS Board of Directors Meeting Minutes</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July 14, 2022</w:t>
      </w:r>
    </w:p>
    <w:p w:rsidR="00000000" w:rsidDel="00000000" w:rsidP="00000000" w:rsidRDefault="00000000" w:rsidRPr="00000000" w14:paraId="00000003">
      <w:pPr>
        <w:spacing w:after="0" w:lineRule="auto"/>
        <w:ind w:left="360" w:firstLine="0"/>
        <w:rPr>
          <w:sz w:val="28"/>
          <w:szCs w:val="28"/>
        </w:rPr>
      </w:pPr>
      <w:r w:rsidDel="00000000" w:rsidR="00000000" w:rsidRPr="00000000">
        <w:rPr>
          <w:rtl w:val="0"/>
        </w:rPr>
      </w:r>
    </w:p>
    <w:p w:rsidR="00000000" w:rsidDel="00000000" w:rsidP="00000000" w:rsidRDefault="00000000" w:rsidRPr="00000000" w14:paraId="00000004">
      <w:pPr>
        <w:spacing w:after="0" w:lineRule="auto"/>
        <w:ind w:left="360" w:firstLine="0"/>
        <w:rPr>
          <w:b w:val="1"/>
          <w:sz w:val="28"/>
          <w:szCs w:val="28"/>
        </w:rPr>
      </w:pPr>
      <w:r w:rsidDel="00000000" w:rsidR="00000000" w:rsidRPr="00000000">
        <w:rPr>
          <w:rtl w:val="0"/>
        </w:rPr>
      </w:r>
    </w:p>
    <w:p w:rsidR="00000000" w:rsidDel="00000000" w:rsidP="00000000" w:rsidRDefault="00000000" w:rsidRPr="00000000" w14:paraId="00000005">
      <w:pPr>
        <w:rPr>
          <w:sz w:val="28"/>
          <w:szCs w:val="28"/>
        </w:rPr>
        <w:sectPr>
          <w:pgSz w:h="15840" w:w="12240" w:orient="portrait"/>
          <w:pgMar w:bottom="1440" w:top="1440" w:left="720" w:right="720" w:header="720" w:footer="720"/>
          <w:pgNumType w:start="1"/>
        </w:sectPr>
      </w:pPr>
      <w:r w:rsidDel="00000000" w:rsidR="00000000" w:rsidRPr="00000000">
        <w:rPr>
          <w:sz w:val="28"/>
          <w:szCs w:val="28"/>
          <w:rtl w:val="0"/>
        </w:rPr>
        <w:t xml:space="preserve">CALL TO ORDER/QUORUM at 7:07 pm, present were:</w:t>
      </w:r>
    </w:p>
    <w:p w:rsidR="00000000" w:rsidDel="00000000" w:rsidP="00000000" w:rsidRDefault="00000000" w:rsidRPr="00000000" w14:paraId="00000006">
      <w:pPr>
        <w:spacing w:after="0" w:lineRule="auto"/>
        <w:ind w:left="360" w:firstLine="0"/>
        <w:rPr>
          <w:b w:val="1"/>
          <w:sz w:val="28"/>
          <w:szCs w:val="28"/>
        </w:rPr>
      </w:pPr>
      <w:r w:rsidDel="00000000" w:rsidR="00000000" w:rsidRPr="00000000">
        <w:rPr>
          <w:b w:val="1"/>
          <w:sz w:val="28"/>
          <w:szCs w:val="28"/>
          <w:rtl w:val="0"/>
        </w:rPr>
        <w:t xml:space="preserve">Diane Harvey Anderson</w:t>
      </w:r>
    </w:p>
    <w:p w:rsidR="00000000" w:rsidDel="00000000" w:rsidP="00000000" w:rsidRDefault="00000000" w:rsidRPr="00000000" w14:paraId="00000007">
      <w:pPr>
        <w:spacing w:after="0" w:lineRule="auto"/>
        <w:ind w:left="360" w:firstLine="0"/>
        <w:rPr>
          <w:b w:val="1"/>
          <w:sz w:val="28"/>
          <w:szCs w:val="28"/>
        </w:rPr>
      </w:pPr>
      <w:r w:rsidDel="00000000" w:rsidR="00000000" w:rsidRPr="00000000">
        <w:rPr>
          <w:b w:val="1"/>
          <w:sz w:val="28"/>
          <w:szCs w:val="28"/>
          <w:rtl w:val="0"/>
        </w:rPr>
        <w:t xml:space="preserve">Belinda Brouette</w:t>
      </w:r>
    </w:p>
    <w:p w:rsidR="00000000" w:rsidDel="00000000" w:rsidP="00000000" w:rsidRDefault="00000000" w:rsidRPr="00000000" w14:paraId="00000008">
      <w:pPr>
        <w:spacing w:after="0" w:lineRule="auto"/>
        <w:ind w:left="360" w:firstLine="0"/>
        <w:rPr>
          <w:b w:val="1"/>
          <w:sz w:val="28"/>
          <w:szCs w:val="28"/>
        </w:rPr>
      </w:pPr>
      <w:r w:rsidDel="00000000" w:rsidR="00000000" w:rsidRPr="00000000">
        <w:rPr>
          <w:b w:val="1"/>
          <w:sz w:val="28"/>
          <w:szCs w:val="28"/>
          <w:rtl w:val="0"/>
        </w:rPr>
        <w:t xml:space="preserve">Ann Elbert</w:t>
      </w:r>
    </w:p>
    <w:p w:rsidR="00000000" w:rsidDel="00000000" w:rsidP="00000000" w:rsidRDefault="00000000" w:rsidRPr="00000000" w14:paraId="00000009">
      <w:pPr>
        <w:spacing w:after="0" w:lineRule="auto"/>
        <w:ind w:left="360" w:firstLine="0"/>
        <w:rPr>
          <w:b w:val="1"/>
          <w:sz w:val="28"/>
          <w:szCs w:val="28"/>
        </w:rPr>
      </w:pPr>
      <w:r w:rsidDel="00000000" w:rsidR="00000000" w:rsidRPr="00000000">
        <w:rPr>
          <w:b w:val="1"/>
          <w:sz w:val="28"/>
          <w:szCs w:val="28"/>
          <w:rtl w:val="0"/>
        </w:rPr>
        <w:t xml:space="preserve">Richard Gruetzner</w:t>
      </w:r>
    </w:p>
    <w:p w:rsidR="00000000" w:rsidDel="00000000" w:rsidP="00000000" w:rsidRDefault="00000000" w:rsidRPr="00000000" w14:paraId="0000000A">
      <w:pPr>
        <w:spacing w:after="0" w:lineRule="auto"/>
        <w:ind w:left="360" w:firstLine="0"/>
        <w:rPr>
          <w:b w:val="1"/>
          <w:sz w:val="28"/>
          <w:szCs w:val="28"/>
        </w:rPr>
      </w:pPr>
      <w:r w:rsidDel="00000000" w:rsidR="00000000" w:rsidRPr="00000000">
        <w:rPr>
          <w:b w:val="1"/>
          <w:sz w:val="28"/>
          <w:szCs w:val="28"/>
          <w:rtl w:val="0"/>
        </w:rPr>
        <w:t xml:space="preserve">Becky Konen</w:t>
      </w:r>
    </w:p>
    <w:p w:rsidR="00000000" w:rsidDel="00000000" w:rsidP="00000000" w:rsidRDefault="00000000" w:rsidRPr="00000000" w14:paraId="0000000B">
      <w:pPr>
        <w:spacing w:after="0" w:lineRule="auto"/>
        <w:ind w:left="360" w:firstLine="0"/>
        <w:rPr>
          <w:b w:val="1"/>
          <w:sz w:val="28"/>
          <w:szCs w:val="28"/>
        </w:rPr>
      </w:pPr>
      <w:r w:rsidDel="00000000" w:rsidR="00000000" w:rsidRPr="00000000">
        <w:rPr>
          <w:b w:val="1"/>
          <w:sz w:val="28"/>
          <w:szCs w:val="28"/>
          <w:rtl w:val="0"/>
        </w:rPr>
        <w:t xml:space="preserve">Karen Liston</w:t>
      </w:r>
    </w:p>
    <w:p w:rsidR="00000000" w:rsidDel="00000000" w:rsidP="00000000" w:rsidRDefault="00000000" w:rsidRPr="00000000" w14:paraId="0000000C">
      <w:pPr>
        <w:spacing w:after="0" w:lineRule="auto"/>
        <w:ind w:left="360" w:firstLine="0"/>
        <w:rPr>
          <w:b w:val="1"/>
          <w:sz w:val="28"/>
          <w:szCs w:val="28"/>
        </w:rPr>
      </w:pPr>
      <w:r w:rsidDel="00000000" w:rsidR="00000000" w:rsidRPr="00000000">
        <w:rPr>
          <w:b w:val="1"/>
          <w:sz w:val="28"/>
          <w:szCs w:val="28"/>
          <w:rtl w:val="0"/>
        </w:rPr>
        <w:t xml:space="preserve">Tracey Marcelo</w:t>
      </w:r>
    </w:p>
    <w:p w:rsidR="00000000" w:rsidDel="00000000" w:rsidP="00000000" w:rsidRDefault="00000000" w:rsidRPr="00000000" w14:paraId="0000000D">
      <w:pPr>
        <w:spacing w:after="0" w:lineRule="auto"/>
        <w:ind w:left="360" w:firstLine="0"/>
        <w:rPr>
          <w:b w:val="1"/>
          <w:sz w:val="28"/>
          <w:szCs w:val="28"/>
        </w:rPr>
      </w:pPr>
      <w:r w:rsidDel="00000000" w:rsidR="00000000" w:rsidRPr="00000000">
        <w:rPr>
          <w:b w:val="1"/>
          <w:sz w:val="28"/>
          <w:szCs w:val="28"/>
          <w:rtl w:val="0"/>
        </w:rPr>
        <w:t xml:space="preserve">Pat Murphree</w:t>
      </w:r>
    </w:p>
    <w:p w:rsidR="00000000" w:rsidDel="00000000" w:rsidP="00000000" w:rsidRDefault="00000000" w:rsidRPr="00000000" w14:paraId="0000000E">
      <w:pPr>
        <w:spacing w:after="0" w:lineRule="auto"/>
        <w:ind w:left="360" w:firstLine="0"/>
        <w:rPr>
          <w:b w:val="1"/>
          <w:sz w:val="28"/>
          <w:szCs w:val="28"/>
        </w:rPr>
      </w:pPr>
      <w:r w:rsidDel="00000000" w:rsidR="00000000" w:rsidRPr="00000000">
        <w:rPr>
          <w:b w:val="1"/>
          <w:sz w:val="28"/>
          <w:szCs w:val="28"/>
          <w:rtl w:val="0"/>
        </w:rPr>
        <w:t xml:space="preserve">Kris Murphy</w:t>
      </w:r>
    </w:p>
    <w:p w:rsidR="00000000" w:rsidDel="00000000" w:rsidP="00000000" w:rsidRDefault="00000000" w:rsidRPr="00000000" w14:paraId="0000000F">
      <w:pPr>
        <w:spacing w:after="0" w:lineRule="auto"/>
        <w:ind w:left="360" w:firstLine="0"/>
        <w:rPr>
          <w:b w:val="1"/>
          <w:sz w:val="28"/>
          <w:szCs w:val="28"/>
        </w:rPr>
        <w:sectPr>
          <w:type w:val="continuous"/>
          <w:pgSz w:h="15840" w:w="12240" w:orient="portrait"/>
          <w:pgMar w:bottom="1440" w:top="1440" w:left="720" w:right="720" w:header="720" w:footer="720"/>
          <w:cols w:equalWidth="0" w:num="3">
            <w:col w:space="720" w:w="3120"/>
            <w:col w:space="720" w:w="3120"/>
            <w:col w:space="0" w:w="3120"/>
          </w:cols>
        </w:sectPr>
      </w:pPr>
      <w:r w:rsidDel="00000000" w:rsidR="00000000" w:rsidRPr="00000000">
        <w:rPr>
          <w:b w:val="1"/>
          <w:sz w:val="28"/>
          <w:szCs w:val="28"/>
          <w:rtl w:val="0"/>
        </w:rPr>
        <w:t xml:space="preserve">Debbie Ulczynski</w:t>
      </w:r>
    </w:p>
    <w:p w:rsidR="00000000" w:rsidDel="00000000" w:rsidP="00000000" w:rsidRDefault="00000000" w:rsidRPr="00000000" w14:paraId="00000010">
      <w:pPr>
        <w:rPr>
          <w:sz w:val="28"/>
          <w:szCs w:val="28"/>
        </w:rPr>
        <w:sectPr>
          <w:type w:val="continuous"/>
          <w:pgSz w:h="15840" w:w="12240" w:orient="portrait"/>
          <w:pgMar w:bottom="1440" w:top="1440" w:left="720" w:right="720" w:header="720" w:footer="720"/>
        </w:sect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APPROVAL OF MINUTES – The minutes of the June 2022 meeting were corrected and approved, following a motion by Ann and a 2</w:t>
      </w:r>
      <w:r w:rsidDel="00000000" w:rsidR="00000000" w:rsidRPr="00000000">
        <w:rPr>
          <w:sz w:val="28"/>
          <w:szCs w:val="28"/>
          <w:vertAlign w:val="superscript"/>
          <w:rtl w:val="0"/>
        </w:rPr>
        <w:t xml:space="preserve">nd</w:t>
      </w:r>
      <w:r w:rsidDel="00000000" w:rsidR="00000000" w:rsidRPr="00000000">
        <w:rPr>
          <w:sz w:val="28"/>
          <w:szCs w:val="28"/>
          <w:rtl w:val="0"/>
        </w:rPr>
        <w:t xml:space="preserve"> by Debbie. </w:t>
      </w:r>
    </w:p>
    <w:p w:rsidR="00000000" w:rsidDel="00000000" w:rsidP="00000000" w:rsidRDefault="00000000" w:rsidRPr="00000000" w14:paraId="00000012">
      <w:pPr>
        <w:spacing w:after="0" w:lineRule="auto"/>
        <w:rPr>
          <w:sz w:val="28"/>
          <w:szCs w:val="28"/>
        </w:rPr>
      </w:pPr>
      <w:r w:rsidDel="00000000" w:rsidR="00000000" w:rsidRPr="00000000">
        <w:rPr>
          <w:sz w:val="28"/>
          <w:szCs w:val="28"/>
          <w:rtl w:val="0"/>
        </w:rPr>
        <w:t xml:space="preserve">TREASURER’S REPORT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None this month, as Elizabeth is ill.  There was discussion about the request for a donation to the General Land Office Symposium.  GLO Symposium website shows AGS as bronze level sponsor.  Informal consensus was a lack of interest, especially for the amount suggested by GLO, unless a definite benefit to AGS could be presented.  Pat will contact Nan to find out history of AGS involvement.  Ann looked in AGS financial records and could find no past donation to GLO.  There were a few small, scattered donations to various purposes, plus an annual donation to TX State Genealogical Society (membership).  Discussion of GLO donation was tabled pending further history information from Nan.</w:t>
      </w:r>
    </w:p>
    <w:p w:rsidR="00000000" w:rsidDel="00000000" w:rsidP="00000000" w:rsidRDefault="00000000" w:rsidRPr="00000000" w14:paraId="00000014">
      <w:pPr>
        <w:spacing w:after="0" w:lineRule="auto"/>
        <w:rPr>
          <w:sz w:val="28"/>
          <w:szCs w:val="28"/>
        </w:rPr>
      </w:pPr>
      <w:r w:rsidDel="00000000" w:rsidR="00000000" w:rsidRPr="00000000">
        <w:rPr>
          <w:sz w:val="28"/>
          <w:szCs w:val="28"/>
          <w:rtl w:val="0"/>
        </w:rPr>
        <w:t xml:space="preserve">ISSUES FOR DISCUSSION:</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spacing w:after="0" w:lineRule="auto"/>
        <w:rPr>
          <w:sz w:val="28"/>
          <w:szCs w:val="28"/>
        </w:rPr>
      </w:pPr>
      <w:r w:rsidDel="00000000" w:rsidR="00000000" w:rsidRPr="00000000">
        <w:rPr>
          <w:sz w:val="28"/>
          <w:szCs w:val="28"/>
          <w:rtl w:val="0"/>
        </w:rPr>
        <w:t xml:space="preserve">TECHNOLOGY CORNER:</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Website – </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Tabled until Max is able to join us for discussion.</w:t>
      </w:r>
    </w:p>
    <w:p w:rsidR="00000000" w:rsidDel="00000000" w:rsidP="00000000" w:rsidRDefault="00000000" w:rsidRPr="00000000" w14:paraId="00000019">
      <w:pPr>
        <w:spacing w:after="0" w:lineRule="auto"/>
        <w:rPr>
          <w:sz w:val="28"/>
          <w:szCs w:val="28"/>
        </w:rPr>
      </w:pPr>
      <w:r w:rsidDel="00000000" w:rsidR="00000000" w:rsidRPr="00000000">
        <w:rPr>
          <w:rtl w:val="0"/>
        </w:rPr>
      </w:r>
    </w:p>
    <w:p w:rsidR="00000000" w:rsidDel="00000000" w:rsidP="00000000" w:rsidRDefault="00000000" w:rsidRPr="00000000" w14:paraId="0000001A">
      <w:pPr>
        <w:spacing w:after="0" w:lineRule="auto"/>
        <w:rPr>
          <w:sz w:val="28"/>
          <w:szCs w:val="28"/>
        </w:rPr>
      </w:pPr>
      <w:r w:rsidDel="00000000" w:rsidR="00000000" w:rsidRPr="00000000">
        <w:rPr>
          <w:sz w:val="28"/>
          <w:szCs w:val="28"/>
          <w:rtl w:val="0"/>
        </w:rPr>
        <w:t xml:space="preserve">MEMBERSHIP UPDATE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Karen reported that we are currently at 207 members, one less than last year.  There are 30 new members in 2022.  17 of the 28 new members from 2021 renewed their memberships.  (Three had no accurate contact information.)  Karen’s focus this fall is to somehow accomplish the creation of a membership directory.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Rule="auto"/>
        <w:rPr>
          <w:sz w:val="28"/>
          <w:szCs w:val="28"/>
        </w:rPr>
      </w:pPr>
      <w:r w:rsidDel="00000000" w:rsidR="00000000" w:rsidRPr="00000000">
        <w:rPr>
          <w:sz w:val="28"/>
          <w:szCs w:val="28"/>
          <w:rtl w:val="0"/>
        </w:rPr>
        <w:t xml:space="preserve">COMMUNICATION WITH MEMBERS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Volunteerism – Diane initiated discussion to conduct an AGS project to update the cemetery listings.  Maybe lead off with a Fall event at a cemetery?  Board members expressed interest in this happening, but no definite plans were made.</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Quarterly – No one has heard anything from Lisa.  Diane will email her to get parameters for summer issue.</w:t>
      </w:r>
    </w:p>
    <w:p w:rsidR="00000000" w:rsidDel="00000000" w:rsidP="00000000" w:rsidRDefault="00000000" w:rsidRPr="00000000" w14:paraId="00000020">
      <w:pPr>
        <w:spacing w:after="0" w:lineRule="auto"/>
        <w:rPr>
          <w:sz w:val="28"/>
          <w:szCs w:val="28"/>
        </w:rPr>
      </w:pPr>
      <w:r w:rsidDel="00000000" w:rsidR="00000000" w:rsidRPr="00000000">
        <w:rPr>
          <w:sz w:val="28"/>
          <w:szCs w:val="28"/>
          <w:rtl w:val="0"/>
        </w:rPr>
        <w:t xml:space="preserve">PROGRAMS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French Legation meeting 7/23 AM:  15 signed up.  Need minimum of 30 to meet quorum requirements for By-Laws vote.  Diane and Pat have been working with French Legation and speakers to make sure the program and seating, etc. are perfect.  Karen has nametags, sign-in sheets etc.  She will create a sign-up for the member directory.</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By-Laws communication, how to vote:  Karen will have a sign in sheet for all members to sign in.  She will create a ballot.  People will vote on entire by-laws, rather than section by section.  Karen will print and mount a copy of the proposed amendments on poster board so people can refresh their minds before voting.  People will be able to ask questions beginning at 9:30 a.m. before voting.  Voting will conclude by 10:00 when speakers begin.</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Seminar:  The ad is up in ConferenceKeeper.org.  Need to push it on Facebook pages.  18 are signed up.  Need approximately 25 to break even.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September:  Dana Leeds.  Review the famous Leeds Method for organizing DNA matches, plus some new tips and tools.</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October:  Genealogy Lock In – free, we just provide link to members.  Speakers can be viewed in any order.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Rule="auto"/>
        <w:rPr>
          <w:sz w:val="28"/>
          <w:szCs w:val="28"/>
        </w:rPr>
      </w:pPr>
      <w:r w:rsidDel="00000000" w:rsidR="00000000" w:rsidRPr="00000000">
        <w:rPr>
          <w:sz w:val="28"/>
          <w:szCs w:val="28"/>
          <w:rtl w:val="0"/>
        </w:rPr>
        <w:t xml:space="preserve">OTHER BUSINESS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None</w:t>
      </w:r>
    </w:p>
    <w:p w:rsidR="00000000" w:rsidDel="00000000" w:rsidP="00000000" w:rsidRDefault="00000000" w:rsidRPr="00000000" w14:paraId="00000029">
      <w:pPr>
        <w:spacing w:after="0" w:lineRule="auto"/>
        <w:rPr>
          <w:sz w:val="28"/>
          <w:szCs w:val="28"/>
        </w:rPr>
      </w:pPr>
      <w:r w:rsidDel="00000000" w:rsidR="00000000" w:rsidRPr="00000000">
        <w:rPr>
          <w:sz w:val="28"/>
          <w:szCs w:val="28"/>
          <w:rtl w:val="0"/>
        </w:rPr>
        <w:t xml:space="preserve">NEXT BOARD MEETINGS:</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August 11</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September 8</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October 13</w:t>
      </w:r>
    </w:p>
    <w:p w:rsidR="00000000" w:rsidDel="00000000" w:rsidP="00000000" w:rsidRDefault="00000000" w:rsidRPr="00000000" w14:paraId="0000002D">
      <w:pPr>
        <w:rPr>
          <w:sz w:val="28"/>
          <w:szCs w:val="28"/>
        </w:rPr>
      </w:pPr>
      <w:r w:rsidDel="00000000" w:rsidR="00000000" w:rsidRPr="00000000">
        <w:rPr>
          <w:sz w:val="28"/>
          <w:szCs w:val="28"/>
          <w:rtl w:val="0"/>
        </w:rPr>
        <w:t xml:space="preserve">MEETING ADJOURNED AT 8:15 pm.</w:t>
      </w:r>
    </w:p>
    <w:sectPr>
      <w:type w:val="continuous"/>
      <w:pgSz w:h="15840" w:w="12240" w:orient="portrait"/>
      <w:pgMar w:bottom="1440" w:top="144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401D8"/>
    <w:pPr>
      <w:ind w:left="720"/>
      <w:contextualSpacing w:val="1"/>
    </w:pPr>
  </w:style>
  <w:style w:type="character" w:styleId="Hyperlink">
    <w:name w:val="Hyperlink"/>
    <w:basedOn w:val="DefaultParagraphFont"/>
    <w:uiPriority w:val="99"/>
    <w:unhideWhenUsed w:val="1"/>
    <w:rsid w:val="00F90225"/>
    <w:rPr>
      <w:color w:val="0000ff"/>
      <w:u w:val="single"/>
    </w:rPr>
  </w:style>
  <w:style w:type="character" w:styleId="UnresolvedMention">
    <w:name w:val="Unresolved Mention"/>
    <w:basedOn w:val="DefaultParagraphFont"/>
    <w:uiPriority w:val="99"/>
    <w:semiHidden w:val="1"/>
    <w:unhideWhenUsed w:val="1"/>
    <w:rsid w:val="00F9022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BtRNmgDiLrZ7TQCKPmn0lK6E/w==">AMUW2mVuC8UX688zfkqqdInoCChJ/FCexkAgFEfqqgGo/WMisWDDDn/GNwoeZTfKFmlkE7bF9xLaKidmNEkLprGKvZTRRgcXAm+QgAgePkC/PzMoICxW5ms=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2022-07-14T19:05:00Z</dcterms:created>
  <dc:creator>Max Trenck</dc:creator>
</cp:coreProperties>
</file>